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Default="00234402" w:rsidP="0008250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</w:t>
            </w:r>
            <w:r w:rsidR="00082503">
              <w:rPr>
                <w:rFonts w:ascii="Times New Roman" w:eastAsia="Times New Roman" w:hAnsi="Times New Roman" w:cs="Times New Roman"/>
              </w:rPr>
              <w:t>подготовительные работы по подбору персонала и обеспечению их материально-техническими средствами;</w:t>
            </w:r>
          </w:p>
          <w:p w:rsidR="00082503" w:rsidRPr="00EC55CF" w:rsidRDefault="00082503" w:rsidP="00082503">
            <w:pPr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планшетные компьютеры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микропереписи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загрузить адресные базы 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082503" w:rsidP="0008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03" w:rsidRDefault="00082503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82503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082503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082503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(переход на другую работу)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8250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06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4A2E36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6721A"/>
    <w:rsid w:val="00073382"/>
    <w:rsid w:val="00082503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0952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55F2E"/>
    <w:rsid w:val="006721E7"/>
    <w:rsid w:val="00682C08"/>
    <w:rsid w:val="006C2192"/>
    <w:rsid w:val="006D416F"/>
    <w:rsid w:val="006F2CCD"/>
    <w:rsid w:val="00701575"/>
    <w:rsid w:val="0074276A"/>
    <w:rsid w:val="007568A5"/>
    <w:rsid w:val="007B3BCD"/>
    <w:rsid w:val="007D0630"/>
    <w:rsid w:val="007D2421"/>
    <w:rsid w:val="007E0CE7"/>
    <w:rsid w:val="007E3C81"/>
    <w:rsid w:val="0081143C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D13CC5"/>
    <w:rsid w:val="00D250C9"/>
    <w:rsid w:val="00D57090"/>
    <w:rsid w:val="00D7235F"/>
    <w:rsid w:val="00D97D1C"/>
    <w:rsid w:val="00DB4C1B"/>
    <w:rsid w:val="00DE12F7"/>
    <w:rsid w:val="00DE235C"/>
    <w:rsid w:val="00DE5D49"/>
    <w:rsid w:val="00DF7D6E"/>
    <w:rsid w:val="00E258D3"/>
    <w:rsid w:val="00E30F7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373A3"/>
    <w:rsid w:val="00F65AE9"/>
    <w:rsid w:val="00F65E06"/>
    <w:rsid w:val="00F7495C"/>
    <w:rsid w:val="00F82878"/>
    <w:rsid w:val="00F96E42"/>
    <w:rsid w:val="00FA4A89"/>
    <w:rsid w:val="00FC0597"/>
    <w:rsid w:val="00FD5B37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2021-07-06T10:06:00Z</dcterms:created>
  <dcterms:modified xsi:type="dcterms:W3CDTF">2021-07-06T10:14:00Z</dcterms:modified>
</cp:coreProperties>
</file>